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1Hr, 10Hr, 24Hr, 48Hr Plan</w:t>
      </w:r>
    </w:p>
    <w:p>
      <w:pPr>
        <w:spacing w:before="0" w:after="200" w:line="276"/>
        <w:ind w:right="0" w:left="0" w:firstLine="0"/>
        <w:jc w:val="center"/>
        <w:rPr>
          <w:rFonts w:ascii="Cambria" w:hAnsi="Cambria" w:cs="Cambria" w:eastAsia="Cambria"/>
          <w:b/>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 you either wake up one morning and nothing works or you are in the middle of something and everything stops…what do you do? Trust me – if your electricity and phone doesn’t work and everyone’s car won’t run…it’s time to act fast.</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What you do in the next few hours if this happens will probably make the difference in your survival.</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Life as we know it will slam to a screeching halt. Grocery stores will close </w:t>
      </w:r>
      <w:r>
        <w:rPr>
          <w:rFonts w:ascii="Calibri" w:hAnsi="Calibri" w:cs="Calibri" w:eastAsia="Calibri"/>
          <w:b/>
          <w:color w:val="auto"/>
          <w:spacing w:val="0"/>
          <w:position w:val="0"/>
          <w:sz w:val="24"/>
          <w:shd w:fill="auto" w:val="clear"/>
        </w:rPr>
        <w:t xml:space="preserve">immediately</w:t>
      </w:r>
      <w:r>
        <w:rPr>
          <w:rFonts w:ascii="Calibri" w:hAnsi="Calibri" w:cs="Calibri" w:eastAsia="Calibri"/>
          <w:color w:val="auto"/>
          <w:spacing w:val="0"/>
          <w:position w:val="0"/>
          <w:sz w:val="24"/>
          <w:shd w:fill="auto" w:val="clear"/>
        </w:rPr>
        <w:t xml:space="preserve">, even if you have a cart full they won’t be able to check you out. Gas stations, pharmacies, all stores done. Unless you have a chip free car it’s useless and you phone is junk. How long will you live with the food you have in your kitchen?</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color w:val="auto"/>
          <w:spacing w:val="0"/>
          <w:position w:val="0"/>
          <w:sz w:val="24"/>
          <w:shd w:fill="auto" w:val="clear"/>
        </w:rPr>
        <w:t xml:space="preserve">Do you have any kind of a plan for an emergency? Will you just wonder around for several hours with all the rest of the people who are soon to become zombies, waiting for the government to “fix” everything? If this is your plan – may God Be with you. Sounds very foolish to me. “</w:t>
      </w:r>
      <w:r>
        <w:rPr>
          <w:rFonts w:ascii="Calibri" w:hAnsi="Calibri" w:cs="Calibri" w:eastAsia="Calibri"/>
          <w:i/>
          <w:color w:val="auto"/>
          <w:spacing w:val="0"/>
          <w:position w:val="0"/>
          <w:sz w:val="24"/>
          <w:shd w:fill="auto" w:val="clear"/>
        </w:rPr>
        <w:t xml:space="preserve">A prudent person foresees danger and takes precautions. The simpleton goes blindly on and suffers the consequences”. Proverbs 27:12.</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need a 1, 10, 24, 48 hour plan. Everyone in my immediate family knows exactly what we will do if the lights go out. “Head for the hills” right? WRONG.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Hour 1</w:t>
      </w:r>
      <w:r>
        <w:rPr>
          <w:rFonts w:ascii="Calibri" w:hAnsi="Calibri" w:cs="Calibri" w:eastAsia="Calibri"/>
          <w:color w:val="auto"/>
          <w:spacing w:val="0"/>
          <w:position w:val="0"/>
          <w:sz w:val="24"/>
          <w:u w:val="single"/>
          <w:shd w:fill="auto" w:val="clear"/>
        </w:rPr>
        <w:t xml:space="preserve"> – Head to the house.</w:t>
      </w: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At this point all the prepping you have done will start to pay off. Hopefully you will be able to move. Chip free vehicles are key here. This is going to become very dangerous as people figure out that a working vehicle is more valuable than your life. This is why you have to move fast. Once we have as many family members accounted for as possible we are ready for the next step.</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Hour 10</w:t>
      </w:r>
      <w:r>
        <w:rPr>
          <w:rFonts w:ascii="Calibri" w:hAnsi="Calibri" w:cs="Calibri" w:eastAsia="Calibri"/>
          <w:color w:val="auto"/>
          <w:spacing w:val="0"/>
          <w:position w:val="0"/>
          <w:sz w:val="24"/>
          <w:u w:val="single"/>
          <w:shd w:fill="auto" w:val="clear"/>
        </w:rPr>
        <w:t xml:space="preserve"> – Work like made to get as much food together as possible.</w:t>
      </w: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What is the most basic need to sustain life? If an EMP event happens the water faucet will not work. Electric pumps either pressure the system or pump the water to tanks that will soon run out of water. If you haven’t worked on a water supply before this, it will be very hard at this point. We will have a well in our back yard on know where one is. We will have a hand pump we can use to get water from places we figured out in advance.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Also several buckets of beans, rice, wheat, oats, ect. should have been put in the garage by now. It will be very hard to pull these together later but not impossible. So much easier before the lights go out.</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With the water and grains figured out next we are heading with our chip free vehicles to Larry’s produce road side stand. Larry doesn’t care if his cash register works, cash will work. Load up on as much produce you are able and start canning. Process as much food as you can. Everyone in our group will get to the house and start working. This will require having canning supplies on hand as well as other means of preserving fruits and vegetables from the neighborhood roadside stand. Pray this doesn’t happen in the winter or even in the middle of the day.</w:t>
      </w:r>
    </w:p>
    <w:p>
      <w:pPr>
        <w:spacing w:before="0" w:after="0" w:line="240"/>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Hour 24</w:t>
      </w:r>
      <w:r>
        <w:rPr>
          <w:rFonts w:ascii="Calibri" w:hAnsi="Calibri" w:cs="Calibri" w:eastAsia="Calibri"/>
          <w:color w:val="auto"/>
          <w:spacing w:val="0"/>
          <w:position w:val="0"/>
          <w:sz w:val="24"/>
          <w:u w:val="single"/>
          <w:shd w:fill="auto" w:val="clear"/>
        </w:rPr>
        <w:t xml:space="preserve"> – Let’s get some meat.</w:t>
      </w:r>
    </w:p>
    <w:p>
      <w:pPr>
        <w:spacing w:before="0" w:after="0" w:line="240"/>
        <w:ind w:right="0" w:left="0" w:firstLine="0"/>
        <w:jc w:val="left"/>
        <w:rPr>
          <w:rFonts w:ascii="Calibri" w:hAnsi="Calibri" w:cs="Calibri" w:eastAsia="Calibri"/>
          <w:color w:val="auto"/>
          <w:spacing w:val="0"/>
          <w:position w:val="0"/>
          <w:sz w:val="24"/>
          <w:u w:val="single"/>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isn’t going to be much of a hunting expedition. We know exactly where livestock is and we are prepared to buy direct. Lots of places have chickens, goats and even beef. Dressing and persevering meat isn’t easy. Again if you have done your homework and know how to prepare and preserve meat you will be way ahead of the game.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Hour 48</w:t>
      </w:r>
      <w:r>
        <w:rPr>
          <w:rFonts w:ascii="Calibri" w:hAnsi="Calibri" w:cs="Calibri" w:eastAsia="Calibri"/>
          <w:color w:val="auto"/>
          <w:spacing w:val="0"/>
          <w:position w:val="0"/>
          <w:sz w:val="24"/>
          <w:u w:val="single"/>
          <w:shd w:fill="auto" w:val="clear"/>
        </w:rPr>
        <w:t xml:space="preserve"> – Load the guns.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By now lots of people will start figuring out a giant life threatening problem has come upon them. Now it gets very dangerous. It’s time to take shelter, batten down the hatches and let the storm rage. Everyone needs to stay in and defend themselves from who knows what. The next month or two will be extremely horrible. Your only hope is asking the Lord above to save us all and stick together as we enter into the next stage. </w:t>
      </w:r>
    </w:p>
    <w:p>
      <w:pPr>
        <w:spacing w:before="0" w:after="200" w:line="276"/>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Isaiah 65:22-24 NLT</w:t>
        <w:br/>
        <w:t xml:space="preserve">Unlike the past, invaders will not take their houses and confiscate their vineyards. For my people will live as long as trees, and my chosen ones will have time to enjoy their hard-won gains. [23] They will not work in vain, and their children will not be doomed to misfortune. For they are people blessed by the Lord, and their children, too, will be blessed. [24] I will answer them before they even call to me. While they are still talking about their needs, I will go ahead and answer their prayers!</w:t>
      </w:r>
    </w:p>
    <w:p>
      <w:pPr>
        <w:spacing w:before="0" w:after="200" w:line="276"/>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